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85319" w14:textId="77777777" w:rsidR="002341FB" w:rsidRDefault="0021502A">
      <w:pPr>
        <w:pStyle w:val="a3"/>
        <w:widowControl/>
        <w:spacing w:beforeAutospacing="0" w:afterAutospacing="0" w:line="520" w:lineRule="exact"/>
        <w:jc w:val="both"/>
        <w:rPr>
          <w:rFonts w:ascii="微软雅黑" w:eastAsia="微软雅黑" w:hAnsi="微软雅黑" w:cs="微软雅黑"/>
          <w:b/>
          <w:bCs/>
          <w:kern w:val="2"/>
          <w:sz w:val="32"/>
          <w:szCs w:val="32"/>
          <w:lang w:val="en-US"/>
        </w:rPr>
      </w:pPr>
      <w:r>
        <w:rPr>
          <w:rFonts w:ascii="微软雅黑" w:eastAsia="微软雅黑" w:hAnsi="微软雅黑" w:cs="微软雅黑" w:hint="eastAsia"/>
          <w:b/>
          <w:bCs/>
          <w:kern w:val="2"/>
          <w:sz w:val="32"/>
          <w:szCs w:val="32"/>
          <w:lang w:val="en-US"/>
        </w:rPr>
        <w:t>附件</w:t>
      </w:r>
      <w:r>
        <w:rPr>
          <w:rFonts w:ascii="微软雅黑" w:eastAsia="微软雅黑" w:hAnsi="微软雅黑" w:cs="微软雅黑" w:hint="eastAsia"/>
          <w:b/>
          <w:bCs/>
          <w:kern w:val="2"/>
          <w:sz w:val="32"/>
          <w:szCs w:val="32"/>
          <w:lang w:val="en-US"/>
        </w:rPr>
        <w:t>3</w:t>
      </w:r>
    </w:p>
    <w:p w14:paraId="40E89882" w14:textId="77777777" w:rsidR="002341FB" w:rsidRDefault="0021502A">
      <w:pPr>
        <w:pStyle w:val="a3"/>
        <w:widowControl/>
        <w:spacing w:beforeAutospacing="0" w:afterAutospacing="0" w:line="520" w:lineRule="exact"/>
        <w:jc w:val="center"/>
        <w:rPr>
          <w:rFonts w:ascii="微软雅黑" w:eastAsia="微软雅黑" w:hAnsi="微软雅黑" w:cs="微软雅黑"/>
          <w:b/>
          <w:bCs/>
          <w:kern w:val="2"/>
          <w:sz w:val="32"/>
          <w:szCs w:val="32"/>
        </w:rPr>
      </w:pPr>
      <w:proofErr w:type="gramStart"/>
      <w:r>
        <w:rPr>
          <w:rFonts w:ascii="微软雅黑" w:eastAsia="微软雅黑" w:hAnsi="微软雅黑" w:cs="微软雅黑" w:hint="eastAsia"/>
          <w:b/>
          <w:bCs/>
          <w:kern w:val="2"/>
          <w:sz w:val="32"/>
          <w:szCs w:val="32"/>
        </w:rPr>
        <w:t>腾讯会议</w:t>
      </w:r>
      <w:proofErr w:type="gramEnd"/>
      <w:r>
        <w:rPr>
          <w:rFonts w:ascii="微软雅黑" w:eastAsia="微软雅黑" w:hAnsi="微软雅黑" w:cs="微软雅黑" w:hint="eastAsia"/>
          <w:b/>
          <w:bCs/>
          <w:kern w:val="2"/>
          <w:sz w:val="32"/>
          <w:szCs w:val="32"/>
        </w:rPr>
        <w:t>考场操作流程</w:t>
      </w:r>
    </w:p>
    <w:p w14:paraId="362F966F" w14:textId="77777777" w:rsidR="002341FB" w:rsidRDefault="002341FB">
      <w:pPr>
        <w:widowControl/>
        <w:spacing w:line="560" w:lineRule="exact"/>
        <w:ind w:firstLineChars="200" w:firstLine="640"/>
        <w:jc w:val="center"/>
        <w:rPr>
          <w:sz w:val="32"/>
        </w:rPr>
      </w:pPr>
    </w:p>
    <w:p w14:paraId="5AAAE6AE" w14:textId="77777777" w:rsidR="002341FB" w:rsidRDefault="0021502A">
      <w:pPr>
        <w:widowControl/>
        <w:shd w:val="clear" w:color="auto" w:fill="FFFFFF"/>
        <w:spacing w:after="210" w:line="360" w:lineRule="auto"/>
        <w:rPr>
          <w:color w:val="000000" w:themeColor="text1"/>
          <w:sz w:val="32"/>
          <w:shd w:val="clear" w:color="auto" w:fill="FFFFFF"/>
          <w:lang w:bidi="ar"/>
        </w:rPr>
      </w:pPr>
      <w:r>
        <w:rPr>
          <w:rFonts w:hint="eastAsia"/>
          <w:color w:val="000000" w:themeColor="text1"/>
          <w:sz w:val="32"/>
          <w:shd w:val="clear" w:color="auto" w:fill="FFFFFF"/>
          <w:lang w:bidi="ar"/>
        </w:rPr>
        <w:t>1.</w:t>
      </w:r>
      <w:r>
        <w:rPr>
          <w:rFonts w:hint="eastAsia"/>
          <w:color w:val="000000" w:themeColor="text1"/>
          <w:sz w:val="32"/>
          <w:shd w:val="clear" w:color="auto" w:fill="FFFFFF"/>
          <w:lang w:bidi="ar"/>
        </w:rPr>
        <w:t>提示：没有下载软件的同学请先在手机安装“腾讯会议”</w:t>
      </w:r>
      <w:r>
        <w:rPr>
          <w:rFonts w:hint="eastAsia"/>
          <w:color w:val="000000" w:themeColor="text1"/>
          <w:sz w:val="32"/>
          <w:shd w:val="clear" w:color="auto" w:fill="FFFFFF"/>
          <w:lang w:bidi="ar"/>
        </w:rPr>
        <w:t>APP</w:t>
      </w:r>
      <w:r>
        <w:rPr>
          <w:rFonts w:hint="eastAsia"/>
          <w:color w:val="000000" w:themeColor="text1"/>
          <w:sz w:val="32"/>
          <w:shd w:val="clear" w:color="auto" w:fill="FFFFFF"/>
          <w:lang w:bidi="ar"/>
        </w:rPr>
        <w:t>，扫描下方二</w:t>
      </w:r>
      <w:proofErr w:type="gramStart"/>
      <w:r>
        <w:rPr>
          <w:rFonts w:hint="eastAsia"/>
          <w:color w:val="000000" w:themeColor="text1"/>
          <w:sz w:val="32"/>
          <w:shd w:val="clear" w:color="auto" w:fill="FFFFFF"/>
          <w:lang w:bidi="ar"/>
        </w:rPr>
        <w:t>维码即</w:t>
      </w:r>
      <w:proofErr w:type="gramEnd"/>
      <w:r>
        <w:rPr>
          <w:rFonts w:hint="eastAsia"/>
          <w:color w:val="000000" w:themeColor="text1"/>
          <w:sz w:val="32"/>
          <w:shd w:val="clear" w:color="auto" w:fill="FFFFFF"/>
          <w:lang w:bidi="ar"/>
        </w:rPr>
        <w:t>可下载。</w:t>
      </w:r>
    </w:p>
    <w:p w14:paraId="6960908D" w14:textId="77777777" w:rsidR="002341FB" w:rsidRDefault="0021502A">
      <w:pPr>
        <w:widowControl/>
        <w:shd w:val="clear" w:color="auto" w:fill="FFFFFF"/>
        <w:spacing w:after="210" w:line="360" w:lineRule="auto"/>
        <w:jc w:val="center"/>
        <w:rPr>
          <w:color w:val="4B4B4B"/>
          <w:sz w:val="32"/>
          <w:shd w:val="clear" w:color="auto" w:fill="FFFFFF"/>
          <w:lang w:bidi="ar"/>
        </w:rPr>
      </w:pPr>
      <w:r>
        <w:rPr>
          <w:rFonts w:hint="eastAsia"/>
          <w:noProof/>
          <w:sz w:val="32"/>
        </w:rPr>
        <w:drawing>
          <wp:anchor distT="0" distB="0" distL="114300" distR="114300" simplePos="0" relativeHeight="251659264" behindDoc="1" locked="0" layoutInCell="1" allowOverlap="1" wp14:anchorId="0C114FD4" wp14:editId="0F303E4D">
            <wp:simplePos x="0" y="0"/>
            <wp:positionH relativeFrom="column">
              <wp:posOffset>3459480</wp:posOffset>
            </wp:positionH>
            <wp:positionV relativeFrom="paragraph">
              <wp:posOffset>459740</wp:posOffset>
            </wp:positionV>
            <wp:extent cx="1203960" cy="1485900"/>
            <wp:effectExtent l="0" t="0" r="1270" b="0"/>
            <wp:wrapTight wrapText="bothSides">
              <wp:wrapPolygon edited="0">
                <wp:start x="0" y="0"/>
                <wp:lineTo x="0" y="21120"/>
                <wp:lineTo x="21030" y="21120"/>
                <wp:lineTo x="21030" y="0"/>
                <wp:lineTo x="0" y="0"/>
              </wp:wrapPolygon>
            </wp:wrapTight>
            <wp:docPr id="17" name="图片 1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IMG_25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32"/>
        </w:rPr>
        <w:drawing>
          <wp:anchor distT="0" distB="0" distL="114300" distR="114300" simplePos="0" relativeHeight="251660288" behindDoc="1" locked="0" layoutInCell="1" allowOverlap="1" wp14:anchorId="48D2D1FC" wp14:editId="5ACE8B5C">
            <wp:simplePos x="0" y="0"/>
            <wp:positionH relativeFrom="column">
              <wp:posOffset>1018540</wp:posOffset>
            </wp:positionH>
            <wp:positionV relativeFrom="page">
              <wp:posOffset>3264535</wp:posOffset>
            </wp:positionV>
            <wp:extent cx="1235075" cy="1539875"/>
            <wp:effectExtent l="0" t="0" r="3175" b="12065"/>
            <wp:wrapTight wrapText="bothSides">
              <wp:wrapPolygon edited="0">
                <wp:start x="0" y="0"/>
                <wp:lineTo x="0" y="21306"/>
                <wp:lineTo x="21078" y="21306"/>
                <wp:lineTo x="21078" y="0"/>
                <wp:lineTo x="0" y="0"/>
              </wp:wrapPolygon>
            </wp:wrapTight>
            <wp:docPr id="16" name="图片 1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IMG_256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075" cy="1539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color w:val="FF0000"/>
          <w:sz w:val="32"/>
          <w:shd w:val="clear" w:color="auto" w:fill="FFFFFF"/>
          <w:lang w:bidi="ar"/>
        </w:rPr>
        <w:t>苹果手机扫描这个：</w:t>
      </w:r>
      <w:r>
        <w:rPr>
          <w:rFonts w:hint="eastAsia"/>
          <w:color w:val="FF0000"/>
          <w:sz w:val="32"/>
          <w:shd w:val="clear" w:color="auto" w:fill="FFFFFF"/>
          <w:lang w:bidi="ar"/>
        </w:rPr>
        <w:t xml:space="preserve"> </w:t>
      </w:r>
      <w:r>
        <w:rPr>
          <w:rFonts w:hint="eastAsia"/>
          <w:color w:val="4B4B4B"/>
          <w:sz w:val="32"/>
          <w:shd w:val="clear" w:color="auto" w:fill="FFFFFF"/>
          <w:lang w:bidi="ar"/>
        </w:rPr>
        <w:t xml:space="preserve">        </w:t>
      </w:r>
      <w:proofErr w:type="gramStart"/>
      <w:r>
        <w:rPr>
          <w:rFonts w:hint="eastAsia"/>
          <w:b/>
          <w:color w:val="FF0000"/>
          <w:sz w:val="32"/>
          <w:shd w:val="clear" w:color="auto" w:fill="FFFFFF"/>
          <w:lang w:bidi="ar"/>
        </w:rPr>
        <w:t>安卓手机</w:t>
      </w:r>
      <w:proofErr w:type="gramEnd"/>
      <w:r>
        <w:rPr>
          <w:rFonts w:hint="eastAsia"/>
          <w:b/>
          <w:color w:val="FF0000"/>
          <w:sz w:val="32"/>
          <w:shd w:val="clear" w:color="auto" w:fill="FFFFFF"/>
          <w:lang w:bidi="ar"/>
        </w:rPr>
        <w:t>扫描这个：</w:t>
      </w:r>
    </w:p>
    <w:p w14:paraId="38966E47" w14:textId="77777777" w:rsidR="002341FB" w:rsidRDefault="002341FB">
      <w:pPr>
        <w:widowControl/>
        <w:spacing w:line="360" w:lineRule="auto"/>
        <w:jc w:val="center"/>
        <w:rPr>
          <w:color w:val="4B4B4B"/>
          <w:sz w:val="32"/>
          <w:shd w:val="clear" w:color="auto" w:fill="FFFFFF"/>
          <w:lang w:bidi="ar"/>
        </w:rPr>
      </w:pPr>
    </w:p>
    <w:p w14:paraId="7E1179B3" w14:textId="77777777" w:rsidR="002341FB" w:rsidRDefault="002341FB">
      <w:pPr>
        <w:widowControl/>
        <w:shd w:val="clear" w:color="auto" w:fill="FFFFFF"/>
        <w:spacing w:after="210" w:line="360" w:lineRule="auto"/>
        <w:rPr>
          <w:color w:val="4B4B4B"/>
          <w:sz w:val="32"/>
          <w:shd w:val="clear" w:color="auto" w:fill="FFFFFF"/>
          <w:lang w:bidi="ar"/>
        </w:rPr>
      </w:pPr>
    </w:p>
    <w:p w14:paraId="7F76B50B" w14:textId="77777777" w:rsidR="002341FB" w:rsidRDefault="002341FB">
      <w:pPr>
        <w:widowControl/>
        <w:shd w:val="clear" w:color="auto" w:fill="FFFFFF"/>
        <w:spacing w:after="210" w:line="360" w:lineRule="auto"/>
        <w:rPr>
          <w:color w:val="4B4B4B"/>
          <w:sz w:val="32"/>
          <w:shd w:val="clear" w:color="auto" w:fill="FFFFFF"/>
          <w:lang w:bidi="ar"/>
        </w:rPr>
      </w:pPr>
    </w:p>
    <w:p w14:paraId="080C724B" w14:textId="77777777" w:rsidR="002341FB" w:rsidRDefault="002341FB">
      <w:pPr>
        <w:widowControl/>
        <w:shd w:val="clear" w:color="auto" w:fill="FFFFFF"/>
        <w:spacing w:after="210" w:line="360" w:lineRule="auto"/>
        <w:rPr>
          <w:bCs/>
          <w:color w:val="4B4B4B"/>
          <w:sz w:val="32"/>
          <w:shd w:val="clear" w:color="auto" w:fill="FFFFFF"/>
          <w:lang w:bidi="ar"/>
        </w:rPr>
      </w:pPr>
    </w:p>
    <w:p w14:paraId="60894E22" w14:textId="77777777" w:rsidR="002341FB" w:rsidRDefault="0021502A">
      <w:pPr>
        <w:widowControl/>
        <w:shd w:val="clear" w:color="auto" w:fill="FFFFFF"/>
        <w:spacing w:after="210" w:line="360" w:lineRule="auto"/>
        <w:rPr>
          <w:bCs/>
          <w:color w:val="000000" w:themeColor="text1"/>
          <w:sz w:val="28"/>
          <w:szCs w:val="21"/>
          <w:shd w:val="clear" w:color="auto" w:fill="FFFFFF"/>
          <w:lang w:bidi="ar"/>
        </w:rPr>
      </w:pPr>
      <w:r>
        <w:rPr>
          <w:rFonts w:hint="eastAsia"/>
          <w:bCs/>
          <w:color w:val="000000" w:themeColor="text1"/>
          <w:sz w:val="28"/>
          <w:szCs w:val="21"/>
          <w:shd w:val="clear" w:color="auto" w:fill="FFFFFF"/>
          <w:lang w:bidi="ar"/>
        </w:rPr>
        <w:t>或者直接在手机</w:t>
      </w:r>
      <w:r>
        <w:rPr>
          <w:rFonts w:hint="eastAsia"/>
          <w:bCs/>
          <w:color w:val="000000" w:themeColor="text1"/>
          <w:sz w:val="28"/>
          <w:szCs w:val="21"/>
          <w:shd w:val="clear" w:color="auto" w:fill="FFFFFF"/>
          <w:lang w:bidi="ar"/>
        </w:rPr>
        <w:t>app</w:t>
      </w:r>
      <w:r>
        <w:rPr>
          <w:rFonts w:hint="eastAsia"/>
          <w:bCs/>
          <w:color w:val="000000" w:themeColor="text1"/>
          <w:sz w:val="28"/>
          <w:szCs w:val="21"/>
          <w:shd w:val="clear" w:color="auto" w:fill="FFFFFF"/>
          <w:lang w:bidi="ar"/>
        </w:rPr>
        <w:t>应用商城搜索“腾讯会议”，点击下载</w:t>
      </w:r>
    </w:p>
    <w:p w14:paraId="0E87529C" w14:textId="77777777" w:rsidR="002341FB" w:rsidRDefault="0021502A">
      <w:pPr>
        <w:widowControl/>
        <w:shd w:val="clear" w:color="auto" w:fill="FFFFFF"/>
        <w:spacing w:after="210" w:line="360" w:lineRule="auto"/>
        <w:rPr>
          <w:b/>
          <w:color w:val="000000" w:themeColor="text1"/>
          <w:sz w:val="32"/>
          <w:shd w:val="clear" w:color="auto" w:fill="FFFFFF"/>
          <w:lang w:bidi="ar"/>
        </w:rPr>
      </w:pPr>
      <w:r>
        <w:rPr>
          <w:rFonts w:hint="eastAsia"/>
          <w:b/>
          <w:color w:val="000000" w:themeColor="text1"/>
          <w:sz w:val="32"/>
          <w:shd w:val="clear" w:color="auto" w:fill="FFFFFF"/>
          <w:lang w:bidi="ar"/>
        </w:rPr>
        <w:t>第一步：登录</w:t>
      </w:r>
    </w:p>
    <w:p w14:paraId="7878DF7E" w14:textId="77777777" w:rsidR="002341FB" w:rsidRDefault="0021502A">
      <w:pPr>
        <w:widowControl/>
        <w:shd w:val="clear" w:color="auto" w:fill="FFFFFF"/>
        <w:spacing w:line="360" w:lineRule="auto"/>
        <w:rPr>
          <w:b/>
          <w:bCs/>
          <w:color w:val="FF0000"/>
          <w:sz w:val="32"/>
          <w:shd w:val="clear" w:color="auto" w:fill="FFFFFF"/>
          <w:lang w:bidi="ar"/>
        </w:rPr>
      </w:pPr>
      <w:r>
        <w:rPr>
          <w:rFonts w:hint="eastAsia"/>
          <w:b/>
          <w:bCs/>
          <w:color w:val="FF0000"/>
          <w:sz w:val="32"/>
          <w:shd w:val="clear" w:color="auto" w:fill="FFFFFF"/>
          <w:lang w:bidi="ar"/>
        </w:rPr>
        <w:t>选择：</w:t>
      </w:r>
      <w:proofErr w:type="gramStart"/>
      <w:r>
        <w:rPr>
          <w:rFonts w:hint="eastAsia"/>
          <w:b/>
          <w:bCs/>
          <w:color w:val="FF0000"/>
          <w:sz w:val="32"/>
          <w:shd w:val="clear" w:color="auto" w:fill="FFFFFF"/>
          <w:lang w:bidi="ar"/>
        </w:rPr>
        <w:t>微信登录</w:t>
      </w:r>
      <w:proofErr w:type="gramEnd"/>
    </w:p>
    <w:p w14:paraId="5022E726" w14:textId="77777777" w:rsidR="002341FB" w:rsidRDefault="0021502A">
      <w:pPr>
        <w:widowControl/>
        <w:shd w:val="clear" w:color="auto" w:fill="FFFFFF"/>
        <w:spacing w:before="225" w:line="360" w:lineRule="auto"/>
        <w:rPr>
          <w:color w:val="2D3033"/>
          <w:sz w:val="32"/>
          <w:shd w:val="clear" w:color="auto" w:fill="FFFFFF"/>
        </w:rPr>
      </w:pPr>
      <w:r>
        <w:rPr>
          <w:rFonts w:hint="eastAsia"/>
          <w:color w:val="2D3033"/>
          <w:sz w:val="32"/>
          <w:shd w:val="clear" w:color="auto" w:fill="FFFFFF"/>
          <w:lang w:bidi="ar"/>
        </w:rPr>
        <w:t>注意：首次登入需要绑定手机号，为了不影响后期使用，建议考试前就绑定自己的手机号。</w:t>
      </w:r>
    </w:p>
    <w:p w14:paraId="660A78BD" w14:textId="77777777" w:rsidR="002341FB" w:rsidRDefault="0021502A">
      <w:pPr>
        <w:widowControl/>
        <w:shd w:val="clear" w:color="auto" w:fill="FFFFFF"/>
        <w:spacing w:before="225" w:line="360" w:lineRule="auto"/>
        <w:jc w:val="center"/>
        <w:rPr>
          <w:color w:val="000000" w:themeColor="text1"/>
          <w:sz w:val="32"/>
          <w:shd w:val="clear" w:color="auto" w:fill="FFFFFF"/>
          <w:lang w:bidi="ar"/>
        </w:rPr>
      </w:pPr>
      <w:r>
        <w:rPr>
          <w:rFonts w:hint="eastAsia"/>
          <w:noProof/>
          <w:color w:val="2D3033"/>
          <w:sz w:val="32"/>
          <w:shd w:val="clear" w:color="auto" w:fill="FFFFFF"/>
        </w:rPr>
        <w:lastRenderedPageBreak/>
        <w:drawing>
          <wp:inline distT="0" distB="0" distL="114300" distR="114300" wp14:anchorId="40C527F5" wp14:editId="669AAC2E">
            <wp:extent cx="3429635" cy="2063750"/>
            <wp:effectExtent l="0" t="0" r="4445" b="0"/>
            <wp:docPr id="18" name="图片 1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rcRect l="13163" t="3706" r="9968" b="4632"/>
                    <a:stretch>
                      <a:fillRect/>
                    </a:stretch>
                  </pic:blipFill>
                  <pic:spPr>
                    <a:xfrm>
                      <a:off x="0" y="0"/>
                      <a:ext cx="3429635" cy="2063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AC6E5FE" w14:textId="77777777" w:rsidR="002341FB" w:rsidRDefault="0021502A">
      <w:pPr>
        <w:widowControl/>
        <w:shd w:val="clear" w:color="auto" w:fill="FFFFFF"/>
        <w:spacing w:after="210" w:line="360" w:lineRule="auto"/>
        <w:rPr>
          <w:b/>
          <w:color w:val="FF0000"/>
          <w:sz w:val="32"/>
          <w:shd w:val="clear" w:color="auto" w:fill="FFFFFF"/>
          <w:lang w:bidi="ar"/>
        </w:rPr>
      </w:pPr>
      <w:r>
        <w:rPr>
          <w:rFonts w:hint="eastAsia"/>
          <w:b/>
          <w:color w:val="000000" w:themeColor="text1"/>
          <w:sz w:val="32"/>
          <w:shd w:val="clear" w:color="auto" w:fill="FFFFFF"/>
          <w:lang w:bidi="ar"/>
        </w:rPr>
        <w:t>第二步：加入会议。</w:t>
      </w:r>
      <w:r>
        <w:rPr>
          <w:rFonts w:hint="eastAsia"/>
          <w:color w:val="000000" w:themeColor="text1"/>
          <w:sz w:val="32"/>
          <w:shd w:val="clear" w:color="auto" w:fill="FFFFFF"/>
          <w:lang w:bidi="ar"/>
        </w:rPr>
        <w:t>加入会议有多种方式，</w:t>
      </w:r>
      <w:r>
        <w:rPr>
          <w:rFonts w:hint="eastAsia"/>
          <w:b/>
          <w:color w:val="FF0000"/>
          <w:sz w:val="32"/>
          <w:shd w:val="clear" w:color="auto" w:fill="FFFFFF"/>
          <w:lang w:bidi="ar"/>
        </w:rPr>
        <w:t>填写会议号、链接入会均可</w:t>
      </w:r>
      <w:r>
        <w:rPr>
          <w:rFonts w:hint="eastAsia"/>
          <w:color w:val="000000" w:themeColor="text1"/>
          <w:sz w:val="32"/>
          <w:shd w:val="clear" w:color="auto" w:fill="FFFFFF"/>
          <w:lang w:bidi="ar"/>
        </w:rPr>
        <w:t>，根据自己情况决定。</w:t>
      </w:r>
      <w:r>
        <w:rPr>
          <w:rFonts w:hint="eastAsia"/>
          <w:b/>
          <w:color w:val="FF0000"/>
          <w:sz w:val="32"/>
          <w:shd w:val="clear" w:color="auto" w:fill="FFFFFF"/>
          <w:lang w:bidi="ar"/>
        </w:rPr>
        <w:t>考试会议采取实名制模式，进入会议后，立即将备注修改成自己名字。</w:t>
      </w:r>
    </w:p>
    <w:p w14:paraId="7B721A5C" w14:textId="77777777" w:rsidR="002341FB" w:rsidRDefault="002341FB">
      <w:pPr>
        <w:widowControl/>
        <w:shd w:val="clear" w:color="auto" w:fill="FFFFFF"/>
        <w:spacing w:after="210" w:line="360" w:lineRule="auto"/>
        <w:rPr>
          <w:b/>
          <w:color w:val="FF0000"/>
          <w:sz w:val="32"/>
          <w:shd w:val="clear" w:color="auto" w:fill="FFFFFF"/>
          <w:lang w:bidi="ar"/>
        </w:rPr>
      </w:pPr>
    </w:p>
    <w:p w14:paraId="636A3A80" w14:textId="77777777" w:rsidR="002341FB" w:rsidRDefault="0021502A">
      <w:pPr>
        <w:pStyle w:val="a4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center"/>
        <w:rPr>
          <w:rFonts w:ascii="仿宋" w:eastAsia="仿宋" w:hAnsi="仿宋" w:cs="仿宋"/>
          <w:color w:val="4B4B4B"/>
          <w:sz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/>
          <w:bCs/>
          <w:color w:val="FF0000"/>
          <w:sz w:val="32"/>
          <w:szCs w:val="32"/>
          <w:shd w:val="clear" w:color="auto" w:fill="FFFFFF"/>
          <w:lang w:bidi="ar"/>
        </w:rPr>
        <w:t>加入会议，会议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  <w:shd w:val="clear" w:color="auto" w:fill="FFFFFF"/>
          <w:lang w:bidi="ar"/>
        </w:rPr>
        <w:t>ID</w:t>
      </w:r>
      <w:proofErr w:type="gramStart"/>
      <w:r>
        <w:rPr>
          <w:rFonts w:ascii="仿宋" w:eastAsia="仿宋" w:hAnsi="仿宋" w:cs="仿宋" w:hint="eastAsia"/>
          <w:b/>
          <w:bCs/>
          <w:color w:val="FF0000"/>
          <w:sz w:val="32"/>
          <w:szCs w:val="32"/>
          <w:shd w:val="clear" w:color="auto" w:fill="FFFFFF"/>
          <w:lang w:bidi="ar"/>
        </w:rPr>
        <w:t>号根据</w:t>
      </w:r>
      <w:proofErr w:type="gramEnd"/>
      <w:r>
        <w:rPr>
          <w:rFonts w:ascii="仿宋" w:eastAsia="仿宋" w:hAnsi="仿宋" w:cs="仿宋" w:hint="eastAsia"/>
          <w:b/>
          <w:bCs/>
          <w:color w:val="FF0000"/>
          <w:sz w:val="32"/>
          <w:szCs w:val="32"/>
          <w:shd w:val="clear" w:color="auto" w:fill="FFFFFF"/>
          <w:lang w:bidi="ar"/>
        </w:rPr>
        <w:t>学校考试</w:t>
      </w:r>
      <w:proofErr w:type="gramStart"/>
      <w:r>
        <w:rPr>
          <w:rFonts w:ascii="仿宋" w:eastAsia="仿宋" w:hAnsi="仿宋" w:cs="仿宋" w:hint="eastAsia"/>
          <w:b/>
          <w:bCs/>
          <w:color w:val="FF0000"/>
          <w:sz w:val="32"/>
          <w:szCs w:val="32"/>
          <w:shd w:val="clear" w:color="auto" w:fill="FFFFFF"/>
          <w:lang w:bidi="ar"/>
        </w:rPr>
        <w:t>群通知</w:t>
      </w:r>
      <w:proofErr w:type="gramEnd"/>
      <w:r>
        <w:rPr>
          <w:rFonts w:ascii="仿宋" w:eastAsia="仿宋" w:hAnsi="仿宋" w:cs="仿宋" w:hint="eastAsia"/>
          <w:b/>
          <w:bCs/>
          <w:color w:val="FF0000"/>
          <w:sz w:val="32"/>
          <w:szCs w:val="32"/>
          <w:shd w:val="clear" w:color="auto" w:fill="FFFFFF"/>
          <w:lang w:bidi="ar"/>
        </w:rPr>
        <w:t>为主，请及时关注</w:t>
      </w:r>
      <w:proofErr w:type="gramStart"/>
      <w:r>
        <w:rPr>
          <w:rFonts w:ascii="仿宋" w:eastAsia="仿宋" w:hAnsi="仿宋" w:cs="仿宋" w:hint="eastAsia"/>
          <w:b/>
          <w:bCs/>
          <w:color w:val="FF0000"/>
          <w:sz w:val="32"/>
          <w:szCs w:val="32"/>
          <w:shd w:val="clear" w:color="auto" w:fill="FFFFFF"/>
          <w:lang w:bidi="ar"/>
        </w:rPr>
        <w:t>群消息</w:t>
      </w:r>
      <w:proofErr w:type="gramEnd"/>
      <w:r>
        <w:rPr>
          <w:rFonts w:ascii="仿宋" w:eastAsia="仿宋" w:hAnsi="仿宋" w:cs="仿宋" w:hint="eastAsia"/>
          <w:noProof/>
          <w:color w:val="4B4B4B"/>
          <w:sz w:val="32"/>
          <w:shd w:val="clear" w:color="auto" w:fill="FFFFFF"/>
        </w:rPr>
        <w:drawing>
          <wp:inline distT="0" distB="0" distL="114300" distR="114300" wp14:anchorId="56CC5A2B" wp14:editId="78AC0E51">
            <wp:extent cx="3873500" cy="3393440"/>
            <wp:effectExtent l="0" t="0" r="6350" b="7620"/>
            <wp:docPr id="19" name="图片 19" descr="BYJSLM~_T9BFR[@(NALBF`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BYJSLM~_T9BFR[@(NALBF`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73500" cy="339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31CBC" w14:textId="77777777" w:rsidR="002341FB" w:rsidRDefault="0021502A">
      <w:pPr>
        <w:pStyle w:val="a4"/>
        <w:widowControl/>
        <w:shd w:val="clear" w:color="auto" w:fill="FFFFFF"/>
        <w:spacing w:line="360" w:lineRule="auto"/>
        <w:ind w:firstLineChars="0" w:firstLine="0"/>
        <w:jc w:val="center"/>
        <w:rPr>
          <w:rFonts w:ascii="仿宋" w:eastAsia="仿宋" w:hAnsi="仿宋" w:cs="仿宋"/>
          <w:color w:val="4B4B4B"/>
          <w:sz w:val="28"/>
          <w:szCs w:val="21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FF0000"/>
          <w:sz w:val="28"/>
          <w:szCs w:val="28"/>
          <w:shd w:val="clear" w:color="auto" w:fill="FFFFFF"/>
          <w:lang w:bidi="ar"/>
        </w:rPr>
        <w:t>（操作如上图所示）</w:t>
      </w:r>
    </w:p>
    <w:p w14:paraId="78824923" w14:textId="77777777" w:rsidR="002341FB" w:rsidRDefault="0021502A">
      <w:pPr>
        <w:pStyle w:val="a4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rPr>
          <w:rFonts w:ascii="仿宋" w:eastAsia="仿宋" w:hAnsi="仿宋" w:cs="仿宋"/>
          <w:b/>
          <w:bCs/>
          <w:color w:val="FF000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/>
          <w:bCs/>
          <w:color w:val="FF0000"/>
          <w:sz w:val="32"/>
          <w:szCs w:val="32"/>
          <w:shd w:val="clear" w:color="auto" w:fill="FFFFFF"/>
          <w:lang w:bidi="ar"/>
        </w:rPr>
        <w:t>链接加入会议</w:t>
      </w:r>
    </w:p>
    <w:p w14:paraId="393CB2D6" w14:textId="77777777" w:rsidR="002341FB" w:rsidRDefault="0021502A">
      <w:pPr>
        <w:widowControl/>
        <w:shd w:val="clear" w:color="auto" w:fill="FFFFFF"/>
        <w:spacing w:line="360" w:lineRule="auto"/>
        <w:rPr>
          <w:b/>
          <w:color w:val="FF0000"/>
          <w:sz w:val="32"/>
          <w:shd w:val="clear" w:color="auto" w:fill="FFFFFF"/>
          <w:lang w:bidi="ar"/>
        </w:rPr>
      </w:pPr>
      <w:r>
        <w:rPr>
          <w:rFonts w:hint="eastAsia"/>
          <w:color w:val="4B4B4B"/>
          <w:sz w:val="32"/>
          <w:shd w:val="clear" w:color="auto" w:fill="FFFFFF"/>
          <w:lang w:bidi="ar"/>
        </w:rPr>
        <w:lastRenderedPageBreak/>
        <w:t>点击链接会出现下图页面，再点击加入会议，直接进入会议。</w:t>
      </w:r>
      <w:r>
        <w:rPr>
          <w:rFonts w:hint="eastAsia"/>
          <w:color w:val="4B4B4B"/>
          <w:sz w:val="32"/>
          <w:shd w:val="clear" w:color="auto" w:fill="FFFFFF"/>
          <w:lang w:bidi="ar"/>
        </w:rPr>
        <w:t xml:space="preserve"> </w:t>
      </w:r>
      <w:r>
        <w:rPr>
          <w:rFonts w:hint="eastAsia"/>
          <w:b/>
          <w:color w:val="FF0000"/>
          <w:sz w:val="32"/>
          <w:shd w:val="clear" w:color="auto" w:fill="FFFFFF"/>
          <w:lang w:bidi="ar"/>
        </w:rPr>
        <w:t>进入会议后，点击选项“成员→自己头像→改名”，改成自己姓名。</w:t>
      </w:r>
    </w:p>
    <w:p w14:paraId="68A57D9A" w14:textId="77777777" w:rsidR="002341FB" w:rsidRDefault="0021502A">
      <w:pPr>
        <w:widowControl/>
        <w:shd w:val="clear" w:color="auto" w:fill="FFFFFF"/>
        <w:spacing w:line="360" w:lineRule="auto"/>
        <w:jc w:val="center"/>
        <w:rPr>
          <w:b/>
          <w:color w:val="FF0000"/>
          <w:sz w:val="32"/>
          <w:shd w:val="clear" w:color="auto" w:fill="FFFFFF"/>
          <w:lang w:bidi="ar"/>
        </w:rPr>
      </w:pPr>
      <w:r>
        <w:rPr>
          <w:rFonts w:hint="eastAsia"/>
          <w:noProof/>
          <w:color w:val="4B4B4B"/>
          <w:sz w:val="32"/>
          <w:shd w:val="clear" w:color="auto" w:fill="FFFFFF"/>
        </w:rPr>
        <w:drawing>
          <wp:inline distT="0" distB="0" distL="114300" distR="114300" wp14:anchorId="7BAE2C70" wp14:editId="63EBBDFF">
            <wp:extent cx="1454150" cy="3148330"/>
            <wp:effectExtent l="0" t="0" r="15240" b="5080"/>
            <wp:docPr id="20" name="图片 20" descr="e36e95196fdacc4074863264c48e5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e36e95196fdacc4074863264c48e58b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54150" cy="314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  <w:color w:val="4B4B4B"/>
          <w:sz w:val="32"/>
          <w:shd w:val="clear" w:color="auto" w:fill="FFFFFF"/>
        </w:rPr>
        <w:drawing>
          <wp:anchor distT="0" distB="0" distL="114300" distR="114300" simplePos="0" relativeHeight="251661312" behindDoc="1" locked="0" layoutInCell="1" allowOverlap="1" wp14:anchorId="65E4BC79" wp14:editId="131F49D2">
            <wp:simplePos x="0" y="0"/>
            <wp:positionH relativeFrom="column">
              <wp:posOffset>1745615</wp:posOffset>
            </wp:positionH>
            <wp:positionV relativeFrom="paragraph">
              <wp:posOffset>7620</wp:posOffset>
            </wp:positionV>
            <wp:extent cx="1517650" cy="3288665"/>
            <wp:effectExtent l="0" t="0" r="1270" b="13335"/>
            <wp:wrapNone/>
            <wp:docPr id="21" name="图片 21" descr="e36e95196fdacc4074863264c48e5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e36e95196fdacc4074863264c48e58b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3288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D07030" w14:textId="77777777" w:rsidR="002341FB" w:rsidRDefault="0021502A">
      <w:pPr>
        <w:widowControl/>
        <w:shd w:val="clear" w:color="auto" w:fill="FFFFFF"/>
        <w:spacing w:line="360" w:lineRule="auto"/>
        <w:rPr>
          <w:b/>
          <w:bCs/>
          <w:sz w:val="32"/>
          <w:shd w:val="clear" w:color="auto" w:fill="FFFFFF"/>
          <w:lang w:bidi="ar"/>
        </w:rPr>
      </w:pPr>
      <w:r>
        <w:rPr>
          <w:rFonts w:hint="eastAsia"/>
          <w:b/>
          <w:color w:val="FF0000"/>
          <w:sz w:val="32"/>
          <w:shd w:val="clear" w:color="auto" w:fill="FFFFFF"/>
          <w:lang w:bidi="ar"/>
        </w:rPr>
        <w:t xml:space="preserve"> </w:t>
      </w:r>
      <w:r>
        <w:rPr>
          <w:rFonts w:hint="eastAsia"/>
          <w:b/>
          <w:bCs/>
          <w:sz w:val="32"/>
          <w:shd w:val="clear" w:color="auto" w:fill="FFFFFF"/>
          <w:lang w:bidi="ar"/>
        </w:rPr>
        <w:t>第三步：学生开启视频后，请按下方图片正确放好设备位置</w:t>
      </w:r>
    </w:p>
    <w:p w14:paraId="6A6CA2D9" w14:textId="77777777" w:rsidR="002341FB" w:rsidRDefault="0021502A">
      <w:pPr>
        <w:widowControl/>
        <w:shd w:val="clear" w:color="auto" w:fill="FFFFFF"/>
        <w:spacing w:line="360" w:lineRule="auto"/>
        <w:jc w:val="center"/>
        <w:rPr>
          <w:color w:val="4B4B4B"/>
          <w:sz w:val="32"/>
          <w:shd w:val="clear" w:color="auto" w:fill="FFFFFF"/>
          <w:lang w:bidi="ar"/>
        </w:rPr>
      </w:pPr>
      <w:r>
        <w:rPr>
          <w:rFonts w:hint="eastAsia"/>
          <w:noProof/>
          <w:color w:val="4B4B4B"/>
          <w:sz w:val="32"/>
          <w:shd w:val="clear" w:color="auto" w:fill="FFFFFF"/>
        </w:rPr>
        <w:drawing>
          <wp:inline distT="0" distB="0" distL="114300" distR="114300" wp14:anchorId="325FCB4A" wp14:editId="2006B319">
            <wp:extent cx="5273040" cy="3394710"/>
            <wp:effectExtent l="0" t="0" r="10160" b="6350"/>
            <wp:docPr id="7" name="图片 7" descr="2468a20b683db9776e1c295e01d09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468a20b683db9776e1c295e01d097a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39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04EA0" w14:textId="77777777" w:rsidR="002341FB" w:rsidRDefault="0021502A">
      <w:pPr>
        <w:widowControl/>
        <w:shd w:val="clear" w:color="auto" w:fill="FFFFFF"/>
        <w:spacing w:line="360" w:lineRule="auto"/>
        <w:rPr>
          <w:b/>
          <w:bCs/>
          <w:sz w:val="28"/>
          <w:szCs w:val="21"/>
          <w:shd w:val="clear" w:color="auto" w:fill="FFFFFF"/>
          <w:lang w:bidi="ar"/>
        </w:rPr>
      </w:pPr>
      <w:r>
        <w:rPr>
          <w:rFonts w:hint="eastAsia"/>
          <w:b/>
          <w:bCs/>
          <w:sz w:val="28"/>
          <w:szCs w:val="21"/>
          <w:shd w:val="clear" w:color="auto" w:fill="FFFFFF"/>
          <w:lang w:bidi="ar"/>
        </w:rPr>
        <w:lastRenderedPageBreak/>
        <w:t>2</w:t>
      </w:r>
      <w:r>
        <w:rPr>
          <w:rFonts w:hint="eastAsia"/>
          <w:b/>
          <w:bCs/>
          <w:sz w:val="28"/>
          <w:szCs w:val="21"/>
          <w:shd w:val="clear" w:color="auto" w:fill="FFFFFF"/>
          <w:lang w:bidi="ar"/>
        </w:rPr>
        <w:t>、注意考试前，考生需要注意以下相关事项，保证考试能顺利进行。</w:t>
      </w:r>
    </w:p>
    <w:p w14:paraId="5AC52A43" w14:textId="77777777" w:rsidR="002341FB" w:rsidRDefault="0021502A">
      <w:pPr>
        <w:widowControl/>
        <w:shd w:val="clear" w:color="auto" w:fill="FFFFFF"/>
        <w:spacing w:line="360" w:lineRule="auto"/>
        <w:rPr>
          <w:b/>
          <w:bCs/>
          <w:color w:val="FF0000"/>
          <w:sz w:val="28"/>
          <w:szCs w:val="21"/>
          <w:shd w:val="clear" w:color="auto" w:fill="FFFFFF"/>
          <w:lang w:bidi="ar"/>
        </w:rPr>
      </w:pPr>
      <w:r>
        <w:rPr>
          <w:rFonts w:hint="eastAsia"/>
          <w:b/>
          <w:bCs/>
          <w:color w:val="FF0000"/>
          <w:sz w:val="28"/>
          <w:szCs w:val="21"/>
          <w:shd w:val="clear" w:color="auto" w:fill="FFFFFF"/>
          <w:lang w:bidi="ar"/>
        </w:rPr>
        <w:t>①将手机调成免打扰模式，确保考试过程中不受外界因素干扰（如来电，信息等）。</w:t>
      </w:r>
    </w:p>
    <w:p w14:paraId="58F339E2" w14:textId="77777777" w:rsidR="002341FB" w:rsidRDefault="0021502A">
      <w:pPr>
        <w:spacing w:line="360" w:lineRule="auto"/>
        <w:rPr>
          <w:b/>
          <w:bCs/>
          <w:color w:val="FF0000"/>
          <w:sz w:val="28"/>
          <w:szCs w:val="21"/>
          <w:shd w:val="clear" w:color="auto" w:fill="FFFFFF"/>
          <w:lang w:bidi="ar"/>
        </w:rPr>
      </w:pPr>
      <w:r>
        <w:rPr>
          <w:rFonts w:hint="eastAsia"/>
          <w:b/>
          <w:bCs/>
          <w:color w:val="000000" w:themeColor="text1"/>
          <w:sz w:val="28"/>
          <w:szCs w:val="21"/>
          <w:shd w:val="clear" w:color="auto" w:fill="FFFFFF"/>
          <w:lang w:bidi="ar"/>
        </w:rPr>
        <w:t>②</w:t>
      </w:r>
      <w:proofErr w:type="gramStart"/>
      <w:r>
        <w:rPr>
          <w:rFonts w:hint="eastAsia"/>
          <w:b/>
          <w:bCs/>
          <w:color w:val="000000" w:themeColor="text1"/>
          <w:sz w:val="28"/>
          <w:szCs w:val="21"/>
          <w:shd w:val="clear" w:color="auto" w:fill="FFFFFF"/>
          <w:lang w:bidi="ar"/>
        </w:rPr>
        <w:t>使用腾讯会议</w:t>
      </w:r>
      <w:proofErr w:type="gramEnd"/>
      <w:r>
        <w:rPr>
          <w:rFonts w:hint="eastAsia"/>
          <w:b/>
          <w:bCs/>
          <w:color w:val="000000" w:themeColor="text1"/>
          <w:sz w:val="28"/>
          <w:szCs w:val="21"/>
          <w:shd w:val="clear" w:color="auto" w:fill="FFFFFF"/>
          <w:lang w:bidi="ar"/>
        </w:rPr>
        <w:t>APP</w:t>
      </w:r>
      <w:r>
        <w:rPr>
          <w:rFonts w:hint="eastAsia"/>
          <w:b/>
          <w:bCs/>
          <w:color w:val="000000" w:themeColor="text1"/>
          <w:sz w:val="28"/>
          <w:szCs w:val="21"/>
          <w:shd w:val="clear" w:color="auto" w:fill="FFFFFF"/>
          <w:lang w:bidi="ar"/>
        </w:rPr>
        <w:t>时，保证自身网络畅通，视频监督流畅。</w:t>
      </w:r>
      <w:r>
        <w:rPr>
          <w:rFonts w:hint="eastAsia"/>
          <w:b/>
          <w:bCs/>
          <w:color w:val="FF0000"/>
          <w:sz w:val="28"/>
          <w:szCs w:val="21"/>
          <w:shd w:val="clear" w:color="auto" w:fill="FFFFFF"/>
          <w:lang w:bidi="ar"/>
        </w:rPr>
        <w:t>不建议连接人多、拥挤的无线网络。</w:t>
      </w:r>
    </w:p>
    <w:p w14:paraId="06008260" w14:textId="77777777" w:rsidR="002341FB" w:rsidRDefault="0021502A">
      <w:pPr>
        <w:widowControl/>
        <w:shd w:val="clear" w:color="auto" w:fill="FFFFFF"/>
        <w:spacing w:line="360" w:lineRule="auto"/>
        <w:rPr>
          <w:b/>
          <w:bCs/>
          <w:color w:val="000000" w:themeColor="text1"/>
          <w:sz w:val="28"/>
          <w:szCs w:val="21"/>
          <w:shd w:val="clear" w:color="auto" w:fill="FFFFFF"/>
          <w:lang w:bidi="ar"/>
        </w:rPr>
      </w:pPr>
      <w:r>
        <w:rPr>
          <w:rFonts w:hint="eastAsia"/>
          <w:b/>
          <w:bCs/>
          <w:color w:val="FF0000"/>
          <w:sz w:val="28"/>
          <w:szCs w:val="21"/>
          <w:shd w:val="clear" w:color="auto" w:fill="FFFFFF"/>
          <w:lang w:bidi="ar"/>
        </w:rPr>
        <w:t>③所有无关软件全部后台关闭应用程序，</w:t>
      </w:r>
      <w:r>
        <w:rPr>
          <w:rFonts w:hint="eastAsia"/>
          <w:b/>
          <w:bCs/>
          <w:color w:val="000000" w:themeColor="text1"/>
          <w:sz w:val="28"/>
          <w:szCs w:val="21"/>
          <w:shd w:val="clear" w:color="auto" w:fill="FFFFFF"/>
          <w:lang w:bidi="ar"/>
        </w:rPr>
        <w:t>如微信，</w:t>
      </w:r>
      <w:r>
        <w:rPr>
          <w:rFonts w:hint="eastAsia"/>
          <w:b/>
          <w:bCs/>
          <w:color w:val="000000" w:themeColor="text1"/>
          <w:sz w:val="28"/>
          <w:szCs w:val="21"/>
          <w:shd w:val="clear" w:color="auto" w:fill="FFFFFF"/>
          <w:lang w:bidi="ar"/>
        </w:rPr>
        <w:t>QQ</w:t>
      </w:r>
      <w:r>
        <w:rPr>
          <w:rFonts w:hint="eastAsia"/>
          <w:b/>
          <w:bCs/>
          <w:color w:val="000000" w:themeColor="text1"/>
          <w:sz w:val="28"/>
          <w:szCs w:val="21"/>
          <w:shd w:val="clear" w:color="auto" w:fill="FFFFFF"/>
          <w:lang w:bidi="ar"/>
        </w:rPr>
        <w:t>、游戏…</w:t>
      </w:r>
    </w:p>
    <w:p w14:paraId="5C96463C" w14:textId="77777777" w:rsidR="002341FB" w:rsidRDefault="002341FB"/>
    <w:sectPr w:rsidR="00234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6E9B9" w14:textId="77777777" w:rsidR="0021502A" w:rsidRDefault="0021502A">
      <w:r>
        <w:separator/>
      </w:r>
    </w:p>
  </w:endnote>
  <w:endnote w:type="continuationSeparator" w:id="0">
    <w:p w14:paraId="422C9FEF" w14:textId="77777777" w:rsidR="0021502A" w:rsidRDefault="00215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82B9B" w14:textId="77777777" w:rsidR="0021502A" w:rsidRDefault="0021502A">
      <w:r>
        <w:separator/>
      </w:r>
    </w:p>
  </w:footnote>
  <w:footnote w:type="continuationSeparator" w:id="0">
    <w:p w14:paraId="17778B84" w14:textId="77777777" w:rsidR="0021502A" w:rsidRDefault="00215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DDF"/>
    <w:multiLevelType w:val="multilevel"/>
    <w:tmpl w:val="2A942DDF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3DF4033"/>
    <w:rsid w:val="00015A92"/>
    <w:rsid w:val="0021502A"/>
    <w:rsid w:val="002341FB"/>
    <w:rsid w:val="73DF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18CF3C"/>
  <w15:docId w15:val="{08389C2C-0CC7-48BF-8436-EB1D99AAC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</w:pPr>
    <w:rPr>
      <w:rFonts w:cs="Times New Roman"/>
      <w:sz w:val="24"/>
    </w:rPr>
  </w:style>
  <w:style w:type="paragraph" w:styleId="a4">
    <w:name w:val="List Paragraph"/>
    <w:basedOn w:val="a"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paragraph" w:styleId="a5">
    <w:name w:val="header"/>
    <w:basedOn w:val="a"/>
    <w:link w:val="a6"/>
    <w:rsid w:val="00015A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15A92"/>
    <w:rPr>
      <w:rFonts w:ascii="仿宋" w:eastAsia="仿宋" w:hAnsi="仿宋" w:cs="仿宋"/>
      <w:sz w:val="18"/>
      <w:szCs w:val="18"/>
      <w:lang w:val="zh-CN" w:bidi="zh-CN"/>
    </w:rPr>
  </w:style>
  <w:style w:type="paragraph" w:styleId="a7">
    <w:name w:val="footer"/>
    <w:basedOn w:val="a"/>
    <w:link w:val="a8"/>
    <w:rsid w:val="00015A9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015A92"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江帆</dc:creator>
  <cp:lastModifiedBy>吴 锋</cp:lastModifiedBy>
  <cp:revision>2</cp:revision>
  <dcterms:created xsi:type="dcterms:W3CDTF">2022-03-16T03:39:00Z</dcterms:created>
  <dcterms:modified xsi:type="dcterms:W3CDTF">2022-03-16T03:39:00Z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2052-11.1.0.11278</vt:lpwstr>
  </property>
  <property fmtid="{D5CDD505-2E9C-101B-9397-08002B2CF9AE}" pid="3" name="ICV">
    <vt:lpwstr>CD098B69D7D84732809F14DF69B162D5</vt:lpwstr>
  </property>
</Properties>
</file>